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8D2" w:rsidRDefault="00D928D2" w:rsidP="00D928D2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4F4F04">
        <w:rPr>
          <w:rFonts w:ascii="Times New Roman" w:hAnsi="Times New Roman"/>
          <w:b/>
          <w:spacing w:val="-3"/>
          <w:sz w:val="24"/>
          <w:szCs w:val="24"/>
        </w:rPr>
        <w:t>3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AC26C1" w:rsidRDefault="00AC26C1" w:rsidP="00AC26C1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>ANEXO VIII - MINUTA DO TERMO DE COMPROMISSO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AC26C1" w:rsidRDefault="00BF01C3" w:rsidP="00AC26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DF5DEE">
        <w:rPr>
          <w:rFonts w:ascii="Times New Roman" w:hAnsi="Times New Roman"/>
          <w:b/>
          <w:spacing w:val="-3"/>
          <w:sz w:val="24"/>
          <w:szCs w:val="24"/>
        </w:rPr>
        <w:t>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4F4F04">
        <w:rPr>
          <w:rFonts w:ascii="Times New Roman" w:hAnsi="Times New Roman"/>
          <w:b/>
          <w:spacing w:val="-3"/>
          <w:sz w:val="24"/>
          <w:szCs w:val="24"/>
        </w:rPr>
        <w:t>3</w:t>
      </w:r>
      <w:r w:rsidR="00235373"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PROCESSO DE LICITAÇÃO Nº 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0</w:t>
      </w:r>
      <w:r w:rsidR="004F4F04">
        <w:rPr>
          <w:rFonts w:ascii="Times New Roman" w:hAnsi="Times New Roman"/>
          <w:b/>
          <w:spacing w:val="-3"/>
          <w:sz w:val="24"/>
          <w:szCs w:val="24"/>
        </w:rPr>
        <w:t>74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310FA5">
        <w:rPr>
          <w:rFonts w:ascii="Times New Roman" w:hAnsi="Times New Roman"/>
          <w:b/>
          <w:spacing w:val="-3"/>
          <w:sz w:val="24"/>
          <w:szCs w:val="24"/>
        </w:rPr>
        <w:t>20</w:t>
      </w:r>
      <w:r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MENOR PREÇO GLOBAL </w:t>
      </w: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B25660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OBJETO:</w:t>
      </w:r>
      <w:r>
        <w:rPr>
          <w:rFonts w:ascii="Times New Roman" w:hAnsi="Times New Roman"/>
          <w:sz w:val="24"/>
          <w:szCs w:val="24"/>
        </w:rPr>
        <w:t xml:space="preserve"> </w:t>
      </w:r>
      <w:r w:rsidR="004F4F04" w:rsidRPr="004F4F04">
        <w:rPr>
          <w:rFonts w:ascii="Times New Roman" w:hAnsi="Times New Roman"/>
          <w:sz w:val="24"/>
          <w:szCs w:val="24"/>
        </w:rPr>
        <w:t>CONTRATAÇÃO DE EMPRESA ESPECIALIZADA PARA CONCLUSÃO DA EXECUÇÃO DA OBRA DE CONSTRUÇÃO DO PARQUE ECOLÓGICO, TEMÁTICO E DE EXPOSIÇÕES E RODEIOS NO MUNICÍPIO DE ALTO GARÇAS (2º ETAPA), DE ACORDO COM CONTRATO DE REPASSE Nº 805364/2014, CELEBRADO COM A CAIXA ECONÔMICA FEDERAL VIA MIN. DO TURISMO, CONF. PROJETOS, PLANILHA ORÇAMENTÁRIA, CRONOGRAMA, MEM. DESCRITIVO, ESPEC. E NORMAS TÉCNICAS CONSTANTES DOS ANEXOS DESTA TOMADA DE PREÇOS, POR EXECUÇÃO INDIRETA, EM REGIME DE EMPREITADA POR PREÇO GLOBAL.</w:t>
      </w:r>
    </w:p>
    <w:p w:rsidR="00310FA5" w:rsidRDefault="00310FA5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Pelo presente </w:t>
      </w:r>
      <w:r>
        <w:rPr>
          <w:rFonts w:ascii="Times New Roman" w:hAnsi="Times New Roman"/>
          <w:b/>
          <w:sz w:val="24"/>
          <w:szCs w:val="24"/>
        </w:rPr>
        <w:t>Termo de Compromisso</w:t>
      </w:r>
      <w:r>
        <w:rPr>
          <w:rFonts w:ascii="Times New Roman" w:hAnsi="Times New Roman"/>
          <w:sz w:val="24"/>
          <w:szCs w:val="24"/>
        </w:rPr>
        <w:t xml:space="preserve">, propomo-nos a executar os serviços de que trata o </w:t>
      </w:r>
      <w:r>
        <w:rPr>
          <w:rFonts w:ascii="Times New Roman" w:hAnsi="Times New Roman"/>
          <w:b/>
          <w:sz w:val="24"/>
          <w:szCs w:val="24"/>
        </w:rPr>
        <w:t xml:space="preserve">Edital da Tomada de Preços n. </w:t>
      </w:r>
      <w:r w:rsidR="00DF5DEE">
        <w:rPr>
          <w:rFonts w:ascii="Times New Roman" w:hAnsi="Times New Roman"/>
          <w:b/>
          <w:sz w:val="24"/>
          <w:szCs w:val="24"/>
        </w:rPr>
        <w:t>0</w:t>
      </w:r>
      <w:r w:rsidR="00310FA5">
        <w:rPr>
          <w:rFonts w:ascii="Times New Roman" w:hAnsi="Times New Roman"/>
          <w:b/>
          <w:sz w:val="24"/>
          <w:szCs w:val="24"/>
        </w:rPr>
        <w:t>0</w:t>
      </w:r>
      <w:r w:rsidR="004F4F04">
        <w:rPr>
          <w:rFonts w:ascii="Times New Roman" w:hAnsi="Times New Roman"/>
          <w:b/>
          <w:sz w:val="24"/>
          <w:szCs w:val="24"/>
        </w:rPr>
        <w:t>3</w:t>
      </w:r>
      <w:bookmarkStart w:id="0" w:name="_GoBack"/>
      <w:bookmarkEnd w:id="0"/>
      <w:r w:rsidR="00235373">
        <w:rPr>
          <w:rFonts w:ascii="Times New Roman" w:hAnsi="Times New Roman"/>
          <w:b/>
          <w:sz w:val="24"/>
          <w:szCs w:val="24"/>
        </w:rPr>
        <w:t>/20</w:t>
      </w:r>
      <w:r w:rsidR="00310FA5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, pelos preços constantes da nossa proposta de preços, e de acordo com o Quadro de Quantitativos especificados neste Edital.</w:t>
      </w:r>
    </w:p>
    <w:p w:rsidR="00AC26C1" w:rsidRDefault="00AC26C1" w:rsidP="00AC2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Declaramos ainda, que: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F37060">
        <w:rPr>
          <w:rFonts w:ascii="Times New Roman" w:hAnsi="Times New Roman"/>
          <w:sz w:val="24"/>
          <w:szCs w:val="24"/>
          <w:highlight w:val="yellow"/>
        </w:rPr>
        <w:t>Visitamos</w:t>
      </w:r>
      <w:r>
        <w:rPr>
          <w:rFonts w:ascii="Times New Roman" w:hAnsi="Times New Roman"/>
          <w:sz w:val="24"/>
          <w:szCs w:val="24"/>
        </w:rPr>
        <w:t xml:space="preserve"> a área destinada à execução dos serviços e das condições locais para o cumprimento das obrigações objeto da licitação, de suas características e dificuldades </w:t>
      </w:r>
      <w:r w:rsidRPr="00F37060">
        <w:rPr>
          <w:rFonts w:ascii="Times New Roman" w:hAnsi="Times New Roman"/>
          <w:sz w:val="24"/>
          <w:szCs w:val="24"/>
          <w:highlight w:val="yellow"/>
        </w:rPr>
        <w:t>ou não visitamos</w:t>
      </w:r>
      <w:r>
        <w:rPr>
          <w:rFonts w:ascii="Times New Roman" w:hAnsi="Times New Roman"/>
          <w:sz w:val="24"/>
          <w:szCs w:val="24"/>
        </w:rPr>
        <w:t xml:space="preserve"> o local </w:t>
      </w:r>
      <w:r w:rsidR="00A920B6">
        <w:rPr>
          <w:rFonts w:ascii="Times New Roman" w:hAnsi="Times New Roman"/>
          <w:sz w:val="24"/>
          <w:szCs w:val="24"/>
        </w:rPr>
        <w:t>de execução dos serviços</w:t>
      </w:r>
      <w:r>
        <w:rPr>
          <w:rFonts w:ascii="Times New Roman" w:hAnsi="Times New Roman"/>
          <w:sz w:val="24"/>
          <w:szCs w:val="24"/>
        </w:rPr>
        <w:t>, mas assumimos incondicionalmente a responsabilidade de executar os serviços.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Declaramos plena submissão às condições e exigências deste Edital, em todas as fases da licitação.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Declaramos a assunção de responsabilidade pela execução dos serviços e sujeição às condições estabelecidas no presente Edital.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Reconhecemos o direito da Administração Pública de paralisar ou suspender a qualquer tempo, a execução dos serviços, mediante o pagamento único e exclusivo dos trabalhos já executados, na forma da Lei.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Concordamos em firma</w:t>
      </w:r>
      <w:r w:rsidR="00832953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 o contrato para execução dos serviços relacionados na presente proposta, pelos respectivos preços, se para isso formos notificados pela Prefeitura Municipal de Alto Garças.</w:t>
      </w:r>
    </w:p>
    <w:p w:rsidR="00AC26C1" w:rsidRDefault="00AC26C1" w:rsidP="00AC26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>
        <w:rPr>
          <w:rFonts w:ascii="Times New Roman" w:hAnsi="Times New Roman"/>
          <w:spacing w:val="-2"/>
          <w:sz w:val="24"/>
          <w:szCs w:val="24"/>
        </w:rPr>
        <w:t>(...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3"/>
          <w:sz w:val="24"/>
          <w:szCs w:val="24"/>
        </w:rPr>
        <w:t>..), ......... de .........................</w:t>
      </w:r>
      <w:r>
        <w:rPr>
          <w:rFonts w:ascii="Times New Roman" w:hAnsi="Times New Roman"/>
          <w:spacing w:val="-3"/>
          <w:sz w:val="24"/>
          <w:szCs w:val="24"/>
        </w:rPr>
        <w:tab/>
        <w:t>. de 20</w:t>
      </w:r>
      <w:r w:rsidR="00310FA5">
        <w:rPr>
          <w:rFonts w:ascii="Times New Roman" w:hAnsi="Times New Roman"/>
          <w:spacing w:val="-3"/>
          <w:sz w:val="24"/>
          <w:szCs w:val="24"/>
        </w:rPr>
        <w:t>20</w:t>
      </w:r>
      <w:r>
        <w:rPr>
          <w:rFonts w:ascii="Times New Roman" w:hAnsi="Times New Roman"/>
          <w:spacing w:val="-3"/>
          <w:sz w:val="24"/>
          <w:szCs w:val="24"/>
        </w:rPr>
        <w:t>.</w:t>
      </w:r>
    </w:p>
    <w:p w:rsidR="00AC26C1" w:rsidRDefault="00AC26C1" w:rsidP="00AC26C1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FB6763" w:rsidRDefault="00FB6763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26C1" w:rsidRDefault="00AC26C1" w:rsidP="00AC26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e assinatura do responsável legal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AB48DE" w:rsidRPr="00415C78" w:rsidRDefault="00AC26C1" w:rsidP="009F676F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AB48DE" w:rsidRPr="00415C78" w:rsidSect="00265BDE">
      <w:headerReference w:type="default" r:id="rId8"/>
      <w:pgSz w:w="11906" w:h="16838"/>
      <w:pgMar w:top="1417" w:right="1701" w:bottom="1417" w:left="1701" w:header="568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3EF" w:rsidRDefault="003E43EF" w:rsidP="00265BDE">
      <w:pPr>
        <w:spacing w:after="0" w:line="240" w:lineRule="auto"/>
      </w:pPr>
      <w:r>
        <w:separator/>
      </w:r>
    </w:p>
  </w:endnote>
  <w:end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3EF" w:rsidRDefault="003E43EF" w:rsidP="00265BDE">
      <w:pPr>
        <w:spacing w:after="0" w:line="240" w:lineRule="auto"/>
      </w:pPr>
      <w:r>
        <w:separator/>
      </w:r>
    </w:p>
  </w:footnote>
  <w:footnote w:type="continuationSeparator" w:id="0">
    <w:p w:rsidR="003E43EF" w:rsidRDefault="003E43EF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C07" w:rsidRDefault="00873C07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0B360A"/>
    <w:rsid w:val="00187D59"/>
    <w:rsid w:val="001A4EDA"/>
    <w:rsid w:val="001D34F1"/>
    <w:rsid w:val="00235373"/>
    <w:rsid w:val="00247CA9"/>
    <w:rsid w:val="00265BDE"/>
    <w:rsid w:val="00287393"/>
    <w:rsid w:val="0031084A"/>
    <w:rsid w:val="00310FA5"/>
    <w:rsid w:val="003461ED"/>
    <w:rsid w:val="003E43EF"/>
    <w:rsid w:val="00415C78"/>
    <w:rsid w:val="00420D84"/>
    <w:rsid w:val="0048029C"/>
    <w:rsid w:val="004E6D58"/>
    <w:rsid w:val="004F4F04"/>
    <w:rsid w:val="00522EB0"/>
    <w:rsid w:val="005A2EAF"/>
    <w:rsid w:val="005A632A"/>
    <w:rsid w:val="005D43AB"/>
    <w:rsid w:val="005D5EEB"/>
    <w:rsid w:val="00611198"/>
    <w:rsid w:val="00643165"/>
    <w:rsid w:val="006E08C9"/>
    <w:rsid w:val="006E704F"/>
    <w:rsid w:val="00832953"/>
    <w:rsid w:val="00864454"/>
    <w:rsid w:val="00873C07"/>
    <w:rsid w:val="008973C9"/>
    <w:rsid w:val="008F6115"/>
    <w:rsid w:val="00974AE6"/>
    <w:rsid w:val="009C6433"/>
    <w:rsid w:val="009D69B3"/>
    <w:rsid w:val="009F676F"/>
    <w:rsid w:val="00A63F10"/>
    <w:rsid w:val="00A920B6"/>
    <w:rsid w:val="00AB48DE"/>
    <w:rsid w:val="00AC26C1"/>
    <w:rsid w:val="00B25660"/>
    <w:rsid w:val="00BF01C3"/>
    <w:rsid w:val="00BF193A"/>
    <w:rsid w:val="00D5299B"/>
    <w:rsid w:val="00D66032"/>
    <w:rsid w:val="00D928D2"/>
    <w:rsid w:val="00DC73CF"/>
    <w:rsid w:val="00DF5DEE"/>
    <w:rsid w:val="00E50BD8"/>
    <w:rsid w:val="00EB08CE"/>
    <w:rsid w:val="00EC73C1"/>
    <w:rsid w:val="00F12C1D"/>
    <w:rsid w:val="00F37060"/>
    <w:rsid w:val="00FB6763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9E069E"/>
  <w15:docId w15:val="{D270576F-9F9C-490C-9679-BF7ED6B09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1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3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FFC58-FB23-4841-8D09-CC0663DC8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328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29</cp:revision>
  <cp:lastPrinted>2018-02-23T19:48:00Z</cp:lastPrinted>
  <dcterms:created xsi:type="dcterms:W3CDTF">2017-10-24T17:10:00Z</dcterms:created>
  <dcterms:modified xsi:type="dcterms:W3CDTF">2020-05-29T19:52:00Z</dcterms:modified>
</cp:coreProperties>
</file>